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ABA3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2394710F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10C2004E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122C25" w:rsidRPr="00F963EF" w14:paraId="3F8CF199" w14:textId="77777777" w:rsidTr="009A7861">
        <w:trPr>
          <w:trHeight w:val="501"/>
        </w:trPr>
        <w:tc>
          <w:tcPr>
            <w:tcW w:w="2802" w:type="dxa"/>
            <w:gridSpan w:val="4"/>
            <w:vAlign w:val="center"/>
          </w:tcPr>
          <w:p w14:paraId="7D92581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24B8868" w14:textId="77777777" w:rsidR="00122C25" w:rsidRPr="005B7371" w:rsidRDefault="005B7371" w:rsidP="00396FC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7371">
              <w:rPr>
                <w:rFonts w:ascii="Times New Roman" w:hAnsi="Times New Roman"/>
                <w:b/>
                <w:bCs/>
                <w:sz w:val="20"/>
                <w:szCs w:val="20"/>
              </w:rPr>
              <w:t>Język urzędowy i pisma w administracji</w:t>
            </w:r>
          </w:p>
        </w:tc>
        <w:tc>
          <w:tcPr>
            <w:tcW w:w="1579" w:type="dxa"/>
            <w:gridSpan w:val="3"/>
            <w:vAlign w:val="center"/>
          </w:tcPr>
          <w:p w14:paraId="56BCF464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601" w:type="dxa"/>
            <w:gridSpan w:val="2"/>
            <w:vAlign w:val="center"/>
          </w:tcPr>
          <w:p w14:paraId="29F88ED9" w14:textId="77777777" w:rsidR="00122C25" w:rsidRPr="00F963EF" w:rsidRDefault="00122C25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59F8AA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D1D6176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B30AE68" w14:textId="77777777" w:rsidR="00122C25" w:rsidRPr="00F963EF" w:rsidRDefault="009911E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="005B7371">
              <w:rPr>
                <w:rFonts w:ascii="Times New Roman" w:hAnsi="Times New Roman"/>
                <w:sz w:val="16"/>
                <w:szCs w:val="16"/>
              </w:rPr>
              <w:t>dministracja</w:t>
            </w:r>
          </w:p>
        </w:tc>
      </w:tr>
      <w:tr w:rsidR="00122C25" w:rsidRPr="00F963EF" w14:paraId="5E6BE6B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496C4F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7101114" w14:textId="77777777" w:rsidR="00122C25" w:rsidRPr="00F963EF" w:rsidRDefault="005B737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122C25" w:rsidRPr="00F963EF" w14:paraId="79682D5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C7EA1AA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10CF6E2" w14:textId="77777777" w:rsidR="00122C25" w:rsidRPr="00F963EF" w:rsidRDefault="00396FC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6D04704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C9F67E0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A60C221" w14:textId="77777777" w:rsidR="00122C25" w:rsidRPr="00F963EF" w:rsidRDefault="009911E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specjalizacji</w:t>
            </w:r>
          </w:p>
        </w:tc>
      </w:tr>
      <w:tr w:rsidR="00122C25" w:rsidRPr="00F963EF" w14:paraId="76218F5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E557E82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0E32C27" w14:textId="049EF51C" w:rsidR="00122C25" w:rsidRPr="00F963EF" w:rsidRDefault="009911E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396FCD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7D54D0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3383EE9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085A94C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2BC793D" w14:textId="77777777" w:rsidR="00122C25" w:rsidRPr="00F963EF" w:rsidRDefault="009911E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1F5DD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14:paraId="31B46EB9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67648BC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7542C7A" w14:textId="77777777" w:rsidR="00122C25" w:rsidRPr="00F963EF" w:rsidRDefault="009911E7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  <w:r w:rsidR="005B7371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133AFCD2" w14:textId="333CC013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D54D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5901B61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61E242DC" w14:textId="77777777" w:rsidTr="009A7861">
        <w:tc>
          <w:tcPr>
            <w:tcW w:w="1668" w:type="dxa"/>
            <w:gridSpan w:val="2"/>
            <w:vMerge w:val="restart"/>
            <w:vAlign w:val="center"/>
          </w:tcPr>
          <w:p w14:paraId="7208702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8C40DF8" w14:textId="1037D843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A166D9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2458AFB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95B0541" w14:textId="058B3821" w:rsidR="00122C25" w:rsidRPr="00F963EF" w:rsidRDefault="009911E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9A7861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vAlign w:val="center"/>
          </w:tcPr>
          <w:p w14:paraId="33E58AC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0980A9" w14:textId="793007B5" w:rsidR="00122C25" w:rsidRPr="00F963EF" w:rsidRDefault="00D74532" w:rsidP="00C161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161AC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276" w:type="dxa"/>
            <w:gridSpan w:val="2"/>
            <w:vAlign w:val="center"/>
          </w:tcPr>
          <w:p w14:paraId="6F9985BE" w14:textId="77777777" w:rsidR="00122C25" w:rsidRPr="00F963EF" w:rsidRDefault="00122C25" w:rsidP="009A78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567" w:type="dxa"/>
            <w:vAlign w:val="center"/>
          </w:tcPr>
          <w:p w14:paraId="6FACCC9F" w14:textId="7E99FE19" w:rsidR="00122C25" w:rsidRPr="00F963EF" w:rsidRDefault="005B7371" w:rsidP="009A7861">
            <w:pPr>
              <w:spacing w:after="0" w:line="240" w:lineRule="auto"/>
              <w:ind w:left="-57" w:right="-57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9A7861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34" w:type="dxa"/>
            <w:vMerge/>
            <w:vAlign w:val="center"/>
          </w:tcPr>
          <w:p w14:paraId="5332E0A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F80ABD9" w14:textId="77777777" w:rsidTr="00122C25">
        <w:tc>
          <w:tcPr>
            <w:tcW w:w="1668" w:type="dxa"/>
            <w:gridSpan w:val="2"/>
            <w:vMerge/>
            <w:vAlign w:val="center"/>
          </w:tcPr>
          <w:p w14:paraId="402BCEF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B063F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8F7494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1C3072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F54AC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A4209A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727964A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617F0E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117AD6D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64D81F2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67ED9C9" w14:textId="6F5833E7" w:rsidR="00122C25" w:rsidRPr="00F963EF" w:rsidRDefault="00A84CAB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3"/>
            <w:vAlign w:val="center"/>
          </w:tcPr>
          <w:p w14:paraId="3B75C8B0" w14:textId="11EF86E5" w:rsidR="00122C25" w:rsidRPr="00F963EF" w:rsidRDefault="00A84CAB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vAlign w:val="center"/>
          </w:tcPr>
          <w:p w14:paraId="30A0EB85" w14:textId="245FA082" w:rsidR="00122C25" w:rsidRPr="00F963EF" w:rsidRDefault="0090459C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911E7">
              <w:rPr>
                <w:rFonts w:ascii="Times New Roman" w:hAnsi="Times New Roman"/>
                <w:sz w:val="14"/>
                <w:szCs w:val="14"/>
              </w:rPr>
              <w:t>5</w:t>
            </w:r>
            <w:r w:rsidR="00A84CA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28781027" w14:textId="30DBDA99" w:rsidR="00122C25" w:rsidRPr="00F963EF" w:rsidRDefault="009911E7" w:rsidP="00396F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74035A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211082E9" w14:textId="77777777" w:rsidR="00122C25" w:rsidRPr="00F963EF" w:rsidRDefault="00396F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22C25" w:rsidRPr="00F963EF" w14:paraId="3C2AFD42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0911122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84B1812" w14:textId="77777777" w:rsidR="00122C25" w:rsidRPr="00F963EF" w:rsidRDefault="00122C25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3E758C3" w14:textId="77777777" w:rsidR="00122C25" w:rsidRPr="00F963EF" w:rsidRDefault="00122C25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44EBBB" w14:textId="77777777" w:rsidR="00122C25" w:rsidRPr="00F963EF" w:rsidRDefault="00122C25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8145C4C" w14:textId="77777777" w:rsidR="00122C25" w:rsidRPr="00F963EF" w:rsidRDefault="00122C25" w:rsidP="00991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02590A7" w14:textId="77777777" w:rsidR="00122C25" w:rsidRPr="00F963EF" w:rsidRDefault="009911E7" w:rsidP="009911E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</w:t>
            </w:r>
          </w:p>
        </w:tc>
      </w:tr>
      <w:tr w:rsidR="00122C25" w:rsidRPr="00F963EF" w14:paraId="6F436CB4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842955C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0D68BE1F" w14:textId="5A9DB1EB" w:rsidR="00122C25" w:rsidRPr="00F963EF" w:rsidRDefault="00A84CAB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06525A9F" w14:textId="0B783660" w:rsidR="00122C25" w:rsidRPr="00F963EF" w:rsidRDefault="00A84CAB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vAlign w:val="center"/>
          </w:tcPr>
          <w:p w14:paraId="206B3172" w14:textId="4E7B16A5" w:rsidR="00122C25" w:rsidRPr="00F963EF" w:rsidRDefault="005B7371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84CA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4B54B848" w14:textId="5AF13A11" w:rsidR="00122C25" w:rsidRPr="00F963EF" w:rsidRDefault="005B7371" w:rsidP="00396F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Zaliczenie </w:t>
            </w:r>
            <w:r w:rsidR="00A22E23">
              <w:rPr>
                <w:rFonts w:ascii="Times New Roman" w:hAnsi="Times New Roman"/>
                <w:sz w:val="16"/>
                <w:szCs w:val="16"/>
              </w:rPr>
              <w:t>pisemne</w:t>
            </w:r>
          </w:p>
        </w:tc>
        <w:tc>
          <w:tcPr>
            <w:tcW w:w="1034" w:type="dxa"/>
            <w:vAlign w:val="center"/>
          </w:tcPr>
          <w:p w14:paraId="0C2E8225" w14:textId="77777777" w:rsidR="00122C25" w:rsidRPr="00F963EF" w:rsidRDefault="005B7371" w:rsidP="005B73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4A62B4" w:rsidRPr="00F963EF" w14:paraId="62B4C61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8AE1620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19939049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D12FF02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CDDC4C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089310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A2A456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D2959A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C218753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5162DB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64A2E04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6D45414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AAA4A3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1EE471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C3A2B7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6603208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736C2DC0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8241E95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CB5E91C" w14:textId="77777777" w:rsidR="004A62B4" w:rsidRPr="00F963EF" w:rsidRDefault="004A62B4" w:rsidP="00A84CA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9BCACB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63BB92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E746B4D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0B17B00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6C9D836" w14:textId="7EA24259" w:rsidR="004A62B4" w:rsidRPr="00A84CAB" w:rsidRDefault="00D74532" w:rsidP="00A84C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84CAB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A84CAB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vAlign w:val="center"/>
          </w:tcPr>
          <w:p w14:paraId="28786244" w14:textId="18726C8B" w:rsidR="004A62B4" w:rsidRPr="00A84CAB" w:rsidRDefault="00A84CAB" w:rsidP="00A84C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</w:t>
            </w:r>
            <w:r w:rsidR="0074035A">
              <w:rPr>
                <w:rFonts w:ascii="Times New Roman" w:hAnsi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2D5E8B98" w14:textId="5413EA48" w:rsidR="004A62B4" w:rsidRPr="00A84CAB" w:rsidRDefault="005B7371" w:rsidP="00A84C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84CAB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74035A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vAlign w:val="center"/>
          </w:tcPr>
          <w:p w14:paraId="1F1E053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BB9F6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1DFB6CC" w14:textId="77777777" w:rsidR="004A62B4" w:rsidRPr="00F963EF" w:rsidRDefault="00396FCD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59ACDA5B" w14:textId="77777777" w:rsidTr="00F963EF">
        <w:tc>
          <w:tcPr>
            <w:tcW w:w="1101" w:type="dxa"/>
            <w:vAlign w:val="center"/>
          </w:tcPr>
          <w:p w14:paraId="534555D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FB2D64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091AB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52999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3DB687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3443815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B28721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7D63450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741A95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0AC8C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1C6118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9C2716" w14:textId="77777777" w:rsidR="00F963EF" w:rsidRPr="00F963EF" w:rsidRDefault="001F5DD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F5DD8"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pojęć, którymi posługuje się nauka o administracji</w:t>
            </w:r>
          </w:p>
        </w:tc>
        <w:tc>
          <w:tcPr>
            <w:tcW w:w="1134" w:type="dxa"/>
            <w:gridSpan w:val="2"/>
            <w:vAlign w:val="center"/>
          </w:tcPr>
          <w:p w14:paraId="3F946151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1F5DD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3A66309A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Wykład, ćwiczenia </w:t>
            </w:r>
            <w:r w:rsidR="005810CA">
              <w:rPr>
                <w:rFonts w:ascii="Times New Roman" w:hAnsi="Times New Roman"/>
                <w:sz w:val="16"/>
                <w:szCs w:val="16"/>
              </w:rPr>
              <w:t>praktyczne</w:t>
            </w:r>
          </w:p>
        </w:tc>
      </w:tr>
      <w:tr w:rsidR="00F963EF" w:rsidRPr="00F963EF" w14:paraId="2052FD46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45D245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4914C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2AEB59C" w14:textId="77777777" w:rsidR="00F963EF" w:rsidRDefault="00F963EF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37A1F06" w14:textId="77777777" w:rsidR="00F50EB8" w:rsidRPr="00F963EF" w:rsidRDefault="001F5DD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F5DD8">
              <w:rPr>
                <w:rFonts w:ascii="Times New Roman" w:hAnsi="Times New Roman"/>
                <w:sz w:val="16"/>
                <w:szCs w:val="16"/>
              </w:rPr>
              <w:t>Ma uporządkowaną wiedzę dotyczącą prawnych podstaw działania administracji, zna podstawowe metody tworzenia, konstruowania oraz interpretowania decyzji administracyjnych</w:t>
            </w:r>
          </w:p>
        </w:tc>
        <w:tc>
          <w:tcPr>
            <w:tcW w:w="1134" w:type="dxa"/>
            <w:gridSpan w:val="2"/>
            <w:vAlign w:val="center"/>
          </w:tcPr>
          <w:p w14:paraId="5F0524F6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3523B">
              <w:rPr>
                <w:rFonts w:ascii="Times New Roman" w:hAnsi="Times New Roman"/>
                <w:sz w:val="16"/>
                <w:szCs w:val="16"/>
              </w:rPr>
              <w:t>0</w:t>
            </w:r>
            <w:r w:rsidR="001F5DD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6367CDE7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</w:t>
            </w:r>
            <w:r w:rsidR="0073523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810CA">
              <w:rPr>
                <w:rFonts w:ascii="Times New Roman" w:hAnsi="Times New Roman"/>
                <w:sz w:val="16"/>
                <w:szCs w:val="16"/>
              </w:rPr>
              <w:t>praktyczne</w:t>
            </w:r>
          </w:p>
        </w:tc>
      </w:tr>
      <w:tr w:rsidR="00F963EF" w:rsidRPr="00F963EF" w14:paraId="2EE344B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ACB1E8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5FE2E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291D140" w14:textId="77777777" w:rsidR="00F963EF" w:rsidRPr="00F963EF" w:rsidRDefault="001F5DD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F5DD8">
              <w:rPr>
                <w:rFonts w:ascii="Times New Roman" w:hAnsi="Times New Roman"/>
                <w:sz w:val="16"/>
                <w:szCs w:val="16"/>
              </w:rPr>
              <w:t>Posiada wiedzę w zakresie reguł prawno-organizacyjnych, jak również norm moralnych dla organizacji</w:t>
            </w:r>
          </w:p>
        </w:tc>
        <w:tc>
          <w:tcPr>
            <w:tcW w:w="1134" w:type="dxa"/>
            <w:gridSpan w:val="2"/>
            <w:vAlign w:val="center"/>
          </w:tcPr>
          <w:p w14:paraId="5F1569B4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1F5DD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34" w:type="dxa"/>
            <w:vAlign w:val="center"/>
          </w:tcPr>
          <w:p w14:paraId="5384F621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Wykład, ćwiczenia </w:t>
            </w:r>
            <w:r w:rsidR="0073523B">
              <w:rPr>
                <w:rFonts w:ascii="Times New Roman" w:hAnsi="Times New Roman"/>
                <w:sz w:val="16"/>
                <w:szCs w:val="16"/>
              </w:rPr>
              <w:t>pr</w:t>
            </w:r>
            <w:r w:rsidR="005810CA">
              <w:rPr>
                <w:rFonts w:ascii="Times New Roman" w:hAnsi="Times New Roman"/>
                <w:sz w:val="16"/>
                <w:szCs w:val="16"/>
              </w:rPr>
              <w:t>aktyczne</w:t>
            </w:r>
          </w:p>
        </w:tc>
      </w:tr>
      <w:tr w:rsidR="00F963EF" w:rsidRPr="00F963EF" w14:paraId="772D342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FD06D4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FC671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1E131AE" w14:textId="01FBBCC8" w:rsidR="00F963EF" w:rsidRPr="00632DB5" w:rsidRDefault="001F5DD8" w:rsidP="0063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F5DD8">
              <w:rPr>
                <w:rFonts w:ascii="Times New Roman" w:hAnsi="Times New Roman"/>
                <w:sz w:val="16"/>
                <w:szCs w:val="16"/>
              </w:rPr>
              <w:t>Zna podstawowe techniki i metody pracy pracownika</w:t>
            </w:r>
            <w:r w:rsidR="0074035A">
              <w:rPr>
                <w:rFonts w:ascii="Times New Roman" w:hAnsi="Times New Roman"/>
                <w:sz w:val="16"/>
                <w:szCs w:val="16"/>
              </w:rPr>
              <w:t xml:space="preserve"> administracji</w:t>
            </w:r>
          </w:p>
        </w:tc>
        <w:tc>
          <w:tcPr>
            <w:tcW w:w="1134" w:type="dxa"/>
            <w:gridSpan w:val="2"/>
            <w:vAlign w:val="center"/>
          </w:tcPr>
          <w:p w14:paraId="173BD567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3523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34" w:type="dxa"/>
            <w:vAlign w:val="center"/>
          </w:tcPr>
          <w:p w14:paraId="6D768730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  <w:r w:rsidR="005810CA">
              <w:rPr>
                <w:rFonts w:ascii="Times New Roman" w:hAnsi="Times New Roman"/>
                <w:sz w:val="16"/>
                <w:szCs w:val="16"/>
              </w:rPr>
              <w:t>praktyczne</w:t>
            </w:r>
          </w:p>
        </w:tc>
      </w:tr>
      <w:tr w:rsidR="00F963EF" w:rsidRPr="00F963EF" w14:paraId="490131C3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C376004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B3FD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7BD78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08C630" w14:textId="77777777" w:rsidR="00F963EF" w:rsidRPr="00F963EF" w:rsidRDefault="00683D3A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3D3A"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administracji, brać udział w debacie, przedstawiać i oceniać</w:t>
            </w:r>
          </w:p>
        </w:tc>
        <w:tc>
          <w:tcPr>
            <w:tcW w:w="1134" w:type="dxa"/>
            <w:gridSpan w:val="2"/>
            <w:vAlign w:val="center"/>
          </w:tcPr>
          <w:p w14:paraId="61A7FF58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683D3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04FBBFFE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</w:t>
            </w:r>
            <w:r w:rsidR="005810CA">
              <w:rPr>
                <w:rFonts w:ascii="Times New Roman" w:hAnsi="Times New Roman"/>
                <w:sz w:val="16"/>
                <w:szCs w:val="16"/>
              </w:rPr>
              <w:t xml:space="preserve"> praktyczne</w:t>
            </w:r>
          </w:p>
        </w:tc>
      </w:tr>
      <w:tr w:rsidR="00F963EF" w:rsidRPr="00F963EF" w14:paraId="795F717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DDEF26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06878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E8B0B27" w14:textId="77777777" w:rsidR="00F963EF" w:rsidRPr="00F963EF" w:rsidRDefault="006D70B2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0B2">
              <w:rPr>
                <w:rFonts w:ascii="Times New Roman" w:hAnsi="Times New Roman"/>
                <w:sz w:val="16"/>
                <w:szCs w:val="16"/>
              </w:rPr>
              <w:t>Potrafi analizować i rozwiązywać zagadnienia związane z funkcjonowaniem administracji</w:t>
            </w:r>
          </w:p>
        </w:tc>
        <w:tc>
          <w:tcPr>
            <w:tcW w:w="1134" w:type="dxa"/>
            <w:gridSpan w:val="2"/>
            <w:vAlign w:val="center"/>
          </w:tcPr>
          <w:p w14:paraId="3737DCC4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6D70B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751D1FF2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Wykład, ćwiczenia </w:t>
            </w:r>
            <w:r w:rsidR="005810CA">
              <w:rPr>
                <w:rFonts w:ascii="Times New Roman" w:hAnsi="Times New Roman"/>
                <w:sz w:val="16"/>
                <w:szCs w:val="16"/>
              </w:rPr>
              <w:t>praktyczne`</w:t>
            </w:r>
          </w:p>
        </w:tc>
      </w:tr>
      <w:tr w:rsidR="00F963EF" w:rsidRPr="00F963EF" w14:paraId="63860AB8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D90A11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80FED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FBD783D" w14:textId="77777777" w:rsidR="00F963EF" w:rsidRPr="00F963EF" w:rsidRDefault="006D70B2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0B2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vAlign w:val="center"/>
          </w:tcPr>
          <w:p w14:paraId="62BA98D8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6D70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2B868AC2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</w:t>
            </w:r>
            <w:r w:rsidR="005810CA">
              <w:rPr>
                <w:rFonts w:ascii="Times New Roman" w:hAnsi="Times New Roman"/>
                <w:sz w:val="16"/>
                <w:szCs w:val="16"/>
              </w:rPr>
              <w:t>raktyczne</w:t>
            </w:r>
          </w:p>
        </w:tc>
      </w:tr>
      <w:tr w:rsidR="00F963EF" w:rsidRPr="00F963EF" w14:paraId="37C0169D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856114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E2BCB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D6EC172" w14:textId="77777777" w:rsidR="00F963EF" w:rsidRPr="00F963EF" w:rsidRDefault="006D70B2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0B2">
              <w:rPr>
                <w:rFonts w:ascii="Times New Roman" w:hAnsi="Times New Roman"/>
                <w:sz w:val="16"/>
                <w:szCs w:val="16"/>
              </w:rPr>
              <w:t>Potrafi przygotować wystąpienie ustne z wykorzystaniem wybranych ujęć teorii i praktyki w naukach o polityce i administracji</w:t>
            </w:r>
          </w:p>
        </w:tc>
        <w:tc>
          <w:tcPr>
            <w:tcW w:w="1134" w:type="dxa"/>
            <w:gridSpan w:val="2"/>
            <w:vAlign w:val="center"/>
          </w:tcPr>
          <w:p w14:paraId="1D00341E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6D70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2BDC268F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  <w:r w:rsidR="005810CA">
              <w:rPr>
                <w:rFonts w:ascii="Times New Roman" w:hAnsi="Times New Roman"/>
                <w:sz w:val="16"/>
                <w:szCs w:val="16"/>
              </w:rPr>
              <w:t>praktyczne</w:t>
            </w:r>
          </w:p>
        </w:tc>
      </w:tr>
      <w:tr w:rsidR="00063837" w:rsidRPr="00F963EF" w14:paraId="1B7FA257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F78B18A" w14:textId="13DCEA9F" w:rsidR="00063837" w:rsidRPr="00F963EF" w:rsidRDefault="00063837" w:rsidP="009D5E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43FCBC2" w14:textId="77777777" w:rsidR="00063837" w:rsidRPr="00F963EF" w:rsidRDefault="00063837" w:rsidP="00E874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1.</w:t>
            </w:r>
          </w:p>
        </w:tc>
        <w:tc>
          <w:tcPr>
            <w:tcW w:w="6237" w:type="dxa"/>
            <w:gridSpan w:val="11"/>
            <w:vAlign w:val="center"/>
          </w:tcPr>
          <w:p w14:paraId="6E789609" w14:textId="77777777" w:rsidR="00063837" w:rsidRDefault="00063837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64FA"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 etyki zawodowej i wymaga tego od innych, dba o dorobek i tradycje zawodu pracownika administracji</w:t>
            </w:r>
          </w:p>
        </w:tc>
        <w:tc>
          <w:tcPr>
            <w:tcW w:w="1134" w:type="dxa"/>
            <w:gridSpan w:val="2"/>
            <w:vAlign w:val="center"/>
          </w:tcPr>
          <w:p w14:paraId="2320B8D4" w14:textId="77777777" w:rsidR="00063837" w:rsidRDefault="00063837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395F63AC" w14:textId="77777777" w:rsidR="00063837" w:rsidRDefault="00063837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63837" w:rsidRPr="00F963EF" w14:paraId="638BFFF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A83A9D1" w14:textId="77777777" w:rsidR="00063837" w:rsidRPr="00F963EF" w:rsidRDefault="000638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1671F7" w14:textId="77777777" w:rsidR="00063837" w:rsidRPr="00F963EF" w:rsidRDefault="000638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01F1608" w14:textId="77777777" w:rsidR="00063837" w:rsidRPr="00F963EF" w:rsidRDefault="00063837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64FA"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134" w:type="dxa"/>
            <w:gridSpan w:val="2"/>
            <w:vAlign w:val="center"/>
          </w:tcPr>
          <w:p w14:paraId="139CE9C8" w14:textId="77777777" w:rsidR="00063837" w:rsidRPr="00F963EF" w:rsidRDefault="00063837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5C14BF7" w14:textId="77777777" w:rsidR="00063837" w:rsidRPr="00F963EF" w:rsidRDefault="00063837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63837" w:rsidRPr="00F963EF" w14:paraId="4EB7380F" w14:textId="77777777" w:rsidTr="00A56A75">
        <w:trPr>
          <w:trHeight w:val="255"/>
        </w:trPr>
        <w:tc>
          <w:tcPr>
            <w:tcW w:w="1101" w:type="dxa"/>
            <w:vMerge/>
          </w:tcPr>
          <w:p w14:paraId="6ADB8AC1" w14:textId="77777777" w:rsidR="00063837" w:rsidRPr="00F963EF" w:rsidRDefault="00063837" w:rsidP="000638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67057A" w14:textId="59834B6A" w:rsidR="00063837" w:rsidRPr="00F963EF" w:rsidRDefault="00063837" w:rsidP="00063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E02A07D" w14:textId="1CF1040A" w:rsidR="00063837" w:rsidRPr="00F963EF" w:rsidRDefault="00063837" w:rsidP="00063837">
            <w:pPr>
              <w:spacing w:after="0" w:line="240" w:lineRule="auto"/>
              <w:ind w:left="720"/>
              <w:rPr>
                <w:rFonts w:ascii="Times New Roman" w:hAnsi="Times New Roman"/>
                <w:sz w:val="16"/>
                <w:szCs w:val="16"/>
              </w:rPr>
            </w:pPr>
            <w:r w:rsidRPr="002464FA"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vAlign w:val="center"/>
          </w:tcPr>
          <w:p w14:paraId="25D3B28E" w14:textId="6534C800" w:rsidR="00063837" w:rsidRPr="00F963EF" w:rsidRDefault="00063837" w:rsidP="000638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4575AE94" w14:textId="34E99612" w:rsidR="00063837" w:rsidRPr="00F963EF" w:rsidRDefault="00063837" w:rsidP="000638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65EE7E8C" w14:textId="77777777" w:rsidR="00122C25" w:rsidRPr="00F963EF" w:rsidRDefault="00122C25"/>
    <w:p w14:paraId="0979BEAB" w14:textId="43FA5EC1" w:rsidR="0053039E" w:rsidRDefault="003A13EF" w:rsidP="0053039E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  <w:r w:rsidR="0053039E" w:rsidRPr="005B7371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A13EF" w:rsidRPr="00F963EF" w14:paraId="31FD65F1" w14:textId="77777777" w:rsidTr="00E00420">
        <w:tc>
          <w:tcPr>
            <w:tcW w:w="2802" w:type="dxa"/>
          </w:tcPr>
          <w:p w14:paraId="47B31F1F" w14:textId="77777777" w:rsidR="003A13EF" w:rsidRPr="00F963EF" w:rsidRDefault="003A13EF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DBDB60A" w14:textId="77777777" w:rsidR="003A13EF" w:rsidRPr="00F963EF" w:rsidRDefault="003A13EF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3A13EF" w:rsidRPr="00F963EF" w14:paraId="7670C983" w14:textId="77777777" w:rsidTr="00E00420">
        <w:tc>
          <w:tcPr>
            <w:tcW w:w="2802" w:type="dxa"/>
          </w:tcPr>
          <w:p w14:paraId="613C8CE4" w14:textId="77777777" w:rsidR="003A13EF" w:rsidRPr="00414EE1" w:rsidRDefault="003A13EF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AF5E576" w14:textId="77777777" w:rsidR="003A13EF" w:rsidRPr="00414EE1" w:rsidRDefault="003A13EF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A13EF" w:rsidRPr="00F963EF" w14:paraId="088B03BD" w14:textId="77777777" w:rsidTr="00E00420">
        <w:tc>
          <w:tcPr>
            <w:tcW w:w="9212" w:type="dxa"/>
            <w:gridSpan w:val="2"/>
          </w:tcPr>
          <w:p w14:paraId="5FEFAB49" w14:textId="77777777" w:rsidR="003A13EF" w:rsidRPr="00F963EF" w:rsidRDefault="003A13EF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A13EF" w:rsidRPr="00F963EF" w14:paraId="36F5F1C6" w14:textId="77777777" w:rsidTr="00E00420">
        <w:tc>
          <w:tcPr>
            <w:tcW w:w="9212" w:type="dxa"/>
            <w:gridSpan w:val="2"/>
          </w:tcPr>
          <w:p w14:paraId="4BF7DE6D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>Rozwój polszczyzny urzędowej</w:t>
            </w:r>
          </w:p>
          <w:p w14:paraId="7F1CCA45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Zasady ogólne dotyczące redagowania pism i innych dokumentów</w:t>
            </w:r>
          </w:p>
          <w:p w14:paraId="0E88AEA2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Elementy korespondencji urzędowej</w:t>
            </w:r>
          </w:p>
          <w:p w14:paraId="2CA0302E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Elementy notatki służbowej</w:t>
            </w:r>
          </w:p>
          <w:p w14:paraId="18651873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Elementy zarządzenia</w:t>
            </w:r>
          </w:p>
          <w:p w14:paraId="7967AF0B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Języki w administracji</w:t>
            </w:r>
          </w:p>
          <w:p w14:paraId="19B32CD7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Protokoły, metryki, adnotacje</w:t>
            </w:r>
          </w:p>
          <w:p w14:paraId="09CBE0B1" w14:textId="77777777" w:rsidR="003A13EF" w:rsidRPr="003A13EF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Styl urzędowy pisma</w:t>
            </w:r>
          </w:p>
          <w:p w14:paraId="21A44BA0" w14:textId="6D779CB2" w:rsidR="003A13EF" w:rsidRPr="00FA54E1" w:rsidRDefault="003A13EF" w:rsidP="003A13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13EF">
              <w:rPr>
                <w:rFonts w:ascii="Times New Roman" w:hAnsi="Times New Roman"/>
                <w:bCs/>
                <w:sz w:val="20"/>
                <w:szCs w:val="20"/>
              </w:rPr>
              <w:t xml:space="preserve"> Sposoby postepowania z dokumentacją urzędową</w:t>
            </w:r>
          </w:p>
        </w:tc>
      </w:tr>
    </w:tbl>
    <w:p w14:paraId="1448F8B2" w14:textId="77777777" w:rsidR="003A13EF" w:rsidRPr="00F963EF" w:rsidRDefault="003A13EF" w:rsidP="003A13E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A13EF" w:rsidRPr="00F963EF" w14:paraId="0AE67AE3" w14:textId="77777777" w:rsidTr="00E00420">
        <w:tc>
          <w:tcPr>
            <w:tcW w:w="2802" w:type="dxa"/>
          </w:tcPr>
          <w:p w14:paraId="4E798E3E" w14:textId="77777777" w:rsidR="003A13EF" w:rsidRPr="00F963EF" w:rsidRDefault="003A13EF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852C89A" w14:textId="77777777" w:rsidR="003A13EF" w:rsidRPr="00F963EF" w:rsidRDefault="003A13EF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3A13EF" w:rsidRPr="00F963EF" w14:paraId="7259B7BB" w14:textId="77777777" w:rsidTr="00E00420">
        <w:tc>
          <w:tcPr>
            <w:tcW w:w="2802" w:type="dxa"/>
          </w:tcPr>
          <w:p w14:paraId="4705201F" w14:textId="77777777" w:rsidR="003A13EF" w:rsidRPr="00414EE1" w:rsidRDefault="003A13EF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AAE0DF2" w14:textId="77777777" w:rsidR="003A13EF" w:rsidRPr="00732EBB" w:rsidRDefault="003A13EF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3A13EF" w:rsidRPr="00F963EF" w14:paraId="1B0A68AD" w14:textId="77777777" w:rsidTr="00E00420">
        <w:tc>
          <w:tcPr>
            <w:tcW w:w="9212" w:type="dxa"/>
            <w:gridSpan w:val="2"/>
          </w:tcPr>
          <w:p w14:paraId="76EA7153" w14:textId="77777777" w:rsidR="003A13EF" w:rsidRPr="00F963EF" w:rsidRDefault="003A13EF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A13EF" w:rsidRPr="00F963EF" w14:paraId="0551B875" w14:textId="77777777" w:rsidTr="00E00420">
        <w:tc>
          <w:tcPr>
            <w:tcW w:w="9212" w:type="dxa"/>
            <w:gridSpan w:val="2"/>
          </w:tcPr>
          <w:p w14:paraId="316650BC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>Pojęcie języka polskiego, rozwój, zmiany</w:t>
            </w:r>
          </w:p>
          <w:p w14:paraId="3D341204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Redagowanie pism urzędowych, zarządzeń, podpisywanie, zasady opracowania i przekazywania do realizacji aktów prawnych</w:t>
            </w:r>
          </w:p>
          <w:p w14:paraId="11A3F581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Korespondencja urzędowa, podział, elementy</w:t>
            </w:r>
          </w:p>
          <w:p w14:paraId="5A0E055E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Notatka służbowa, sposób sporządzania, elementy</w:t>
            </w:r>
          </w:p>
          <w:p w14:paraId="66F0C721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Zarządzenie, sposób i przypadki opracowania i wydawania, rodzaje postępowania</w:t>
            </w:r>
          </w:p>
          <w:p w14:paraId="3E1430FA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Posługiwanie się językiem w administracji, pismo, mowa</w:t>
            </w:r>
          </w:p>
          <w:p w14:paraId="27A7C78E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Przypadki sporządzania protokołów, metryk, adnotacji</w:t>
            </w:r>
          </w:p>
          <w:p w14:paraId="6A9F592B" w14:textId="77777777" w:rsidR="00AF485F" w:rsidRPr="00AF485F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Styl urzędowy pisma, wymogi</w:t>
            </w:r>
          </w:p>
          <w:p w14:paraId="399ADE5F" w14:textId="7E2CA481" w:rsidR="003A13EF" w:rsidRPr="00171E74" w:rsidRDefault="00AF485F" w:rsidP="00AF485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485F">
              <w:rPr>
                <w:rFonts w:ascii="Times New Roman" w:hAnsi="Times New Roman"/>
                <w:bCs/>
                <w:sz w:val="20"/>
                <w:szCs w:val="20"/>
              </w:rPr>
              <w:t xml:space="preserve"> Pisemny sprawdzian z przedmiotu na ocenę - zaliczenie</w:t>
            </w:r>
          </w:p>
        </w:tc>
      </w:tr>
    </w:tbl>
    <w:p w14:paraId="11344D82" w14:textId="77777777" w:rsidR="0053039E" w:rsidRPr="005B7371" w:rsidRDefault="0053039E" w:rsidP="0053039E">
      <w:pPr>
        <w:jc w:val="center"/>
        <w:rPr>
          <w:rFonts w:ascii="Times New Roman" w:hAnsi="Times New Roman"/>
          <w:sz w:val="20"/>
          <w:szCs w:val="20"/>
        </w:rPr>
      </w:pPr>
    </w:p>
    <w:p w14:paraId="0E638D18" w14:textId="77777777" w:rsidR="006200AA" w:rsidRPr="005B7371" w:rsidRDefault="006200AA" w:rsidP="00E74684">
      <w:pPr>
        <w:rPr>
          <w:rFonts w:ascii="Times New Roman" w:hAnsi="Times New Roman"/>
          <w:b/>
          <w:sz w:val="20"/>
          <w:szCs w:val="20"/>
        </w:rPr>
      </w:pPr>
      <w:r w:rsidRPr="005B737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200AA" w:rsidRPr="005B7371" w14:paraId="65A20429" w14:textId="77777777" w:rsidTr="00004A91">
        <w:tc>
          <w:tcPr>
            <w:tcW w:w="675" w:type="dxa"/>
          </w:tcPr>
          <w:p w14:paraId="1C2881C0" w14:textId="77777777" w:rsidR="006200AA" w:rsidRPr="005B7371" w:rsidRDefault="006200AA" w:rsidP="003F79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37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90666C9" w14:textId="77777777" w:rsidR="006200AA" w:rsidRPr="005B7371" w:rsidRDefault="004377C4" w:rsidP="003F7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7371">
              <w:rPr>
                <w:rFonts w:ascii="Times New Roman" w:hAnsi="Times New Roman"/>
                <w:sz w:val="20"/>
                <w:szCs w:val="20"/>
              </w:rPr>
              <w:t xml:space="preserve"> K. Sobczyk – Administracja publiczna problemy węzłowe – wyd. </w:t>
            </w:r>
            <w:proofErr w:type="spellStart"/>
            <w:r w:rsidRPr="005B7371">
              <w:rPr>
                <w:rFonts w:ascii="Times New Roman" w:hAnsi="Times New Roman"/>
                <w:sz w:val="20"/>
                <w:szCs w:val="20"/>
              </w:rPr>
              <w:t>Municipium</w:t>
            </w:r>
            <w:proofErr w:type="spellEnd"/>
            <w:r w:rsidRPr="005B7371">
              <w:rPr>
                <w:rFonts w:ascii="Times New Roman" w:hAnsi="Times New Roman"/>
                <w:sz w:val="20"/>
                <w:szCs w:val="20"/>
              </w:rPr>
              <w:t xml:space="preserve"> Warszawa 1993</w:t>
            </w:r>
          </w:p>
        </w:tc>
      </w:tr>
      <w:tr w:rsidR="006200AA" w:rsidRPr="005B7371" w14:paraId="684BF698" w14:textId="77777777" w:rsidTr="00004A91">
        <w:tc>
          <w:tcPr>
            <w:tcW w:w="675" w:type="dxa"/>
          </w:tcPr>
          <w:p w14:paraId="13867C41" w14:textId="77777777" w:rsidR="006200AA" w:rsidRPr="005B7371" w:rsidRDefault="006200AA" w:rsidP="003F79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37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959778C" w14:textId="77777777" w:rsidR="006200AA" w:rsidRPr="005B7371" w:rsidRDefault="004377C4" w:rsidP="003F7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7371">
              <w:rPr>
                <w:rFonts w:ascii="Times New Roman" w:hAnsi="Times New Roman"/>
                <w:sz w:val="20"/>
                <w:szCs w:val="20"/>
              </w:rPr>
              <w:t xml:space="preserve"> W. Trzcińska, I. </w:t>
            </w:r>
            <w:proofErr w:type="spellStart"/>
            <w:r w:rsidRPr="005B7371">
              <w:rPr>
                <w:rFonts w:ascii="Times New Roman" w:hAnsi="Times New Roman"/>
                <w:sz w:val="20"/>
                <w:szCs w:val="20"/>
              </w:rPr>
              <w:t>Wiciak</w:t>
            </w:r>
            <w:proofErr w:type="spellEnd"/>
            <w:r w:rsidRPr="005B7371">
              <w:rPr>
                <w:rFonts w:ascii="Times New Roman" w:hAnsi="Times New Roman"/>
                <w:sz w:val="20"/>
                <w:szCs w:val="20"/>
              </w:rPr>
              <w:t xml:space="preserve"> – skuteczne komunikowanie w administracji publicznej – wyd. Szczytno 2011</w:t>
            </w:r>
          </w:p>
        </w:tc>
      </w:tr>
      <w:tr w:rsidR="004377C4" w:rsidRPr="005B7371" w14:paraId="4F996E2B" w14:textId="77777777" w:rsidTr="00004A91">
        <w:tc>
          <w:tcPr>
            <w:tcW w:w="675" w:type="dxa"/>
          </w:tcPr>
          <w:p w14:paraId="45402306" w14:textId="77777777" w:rsidR="004377C4" w:rsidRPr="005B7371" w:rsidRDefault="004377C4" w:rsidP="003F79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37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488C760B" w14:textId="77777777" w:rsidR="004377C4" w:rsidRPr="005B7371" w:rsidRDefault="004377C4" w:rsidP="003F7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7371">
              <w:rPr>
                <w:rFonts w:ascii="Times New Roman" w:hAnsi="Times New Roman"/>
                <w:sz w:val="20"/>
                <w:szCs w:val="20"/>
              </w:rPr>
              <w:t xml:space="preserve"> J. Partyka-Pojęta – Zarządzanie w organach administracji publicznej – wyd. Marka Chorzów 2004</w:t>
            </w:r>
          </w:p>
        </w:tc>
      </w:tr>
      <w:tr w:rsidR="004377C4" w:rsidRPr="005B7371" w14:paraId="63D98CFB" w14:textId="77777777" w:rsidTr="00004A91">
        <w:tc>
          <w:tcPr>
            <w:tcW w:w="675" w:type="dxa"/>
          </w:tcPr>
          <w:p w14:paraId="4C245038" w14:textId="77777777" w:rsidR="004377C4" w:rsidRPr="005B7371" w:rsidRDefault="004377C4" w:rsidP="006200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37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28266410" w14:textId="77777777" w:rsidR="004377C4" w:rsidRPr="005B7371" w:rsidRDefault="004377C4" w:rsidP="003F7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7371">
              <w:rPr>
                <w:rFonts w:ascii="Times New Roman" w:hAnsi="Times New Roman"/>
                <w:sz w:val="20"/>
                <w:szCs w:val="20"/>
              </w:rPr>
              <w:t xml:space="preserve"> B. Dobek-Ostrowska – Podstawy komunikowania społecznego – wyd. </w:t>
            </w:r>
            <w:proofErr w:type="spellStart"/>
            <w:r w:rsidRPr="005B7371">
              <w:rPr>
                <w:rFonts w:ascii="Times New Roman" w:hAnsi="Times New Roman"/>
                <w:sz w:val="20"/>
                <w:szCs w:val="20"/>
              </w:rPr>
              <w:t>Astrum</w:t>
            </w:r>
            <w:proofErr w:type="spellEnd"/>
            <w:r w:rsidRPr="005B7371">
              <w:rPr>
                <w:rFonts w:ascii="Times New Roman" w:hAnsi="Times New Roman"/>
                <w:sz w:val="20"/>
                <w:szCs w:val="20"/>
              </w:rPr>
              <w:t xml:space="preserve"> Wrocław 2004.</w:t>
            </w:r>
          </w:p>
        </w:tc>
      </w:tr>
    </w:tbl>
    <w:p w14:paraId="2C026ADA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C3C3C"/>
    <w:multiLevelType w:val="hybridMultilevel"/>
    <w:tmpl w:val="ADDA19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14A7C"/>
    <w:multiLevelType w:val="multilevel"/>
    <w:tmpl w:val="79BA36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66B42"/>
    <w:multiLevelType w:val="multilevel"/>
    <w:tmpl w:val="3B68608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9CB3C9B"/>
    <w:multiLevelType w:val="hybridMultilevel"/>
    <w:tmpl w:val="9724B1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06B86"/>
    <w:multiLevelType w:val="multilevel"/>
    <w:tmpl w:val="9B5A7A8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13644784">
    <w:abstractNumId w:val="4"/>
  </w:num>
  <w:num w:numId="2" w16cid:durableId="656106963">
    <w:abstractNumId w:val="0"/>
  </w:num>
  <w:num w:numId="3" w16cid:durableId="944969526">
    <w:abstractNumId w:val="5"/>
  </w:num>
  <w:num w:numId="4" w16cid:durableId="1656641658">
    <w:abstractNumId w:val="1"/>
  </w:num>
  <w:num w:numId="5" w16cid:durableId="1983847508">
    <w:abstractNumId w:val="3"/>
  </w:num>
  <w:num w:numId="6" w16cid:durableId="760874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04A91"/>
    <w:rsid w:val="00063837"/>
    <w:rsid w:val="00122C25"/>
    <w:rsid w:val="00136354"/>
    <w:rsid w:val="001419C2"/>
    <w:rsid w:val="001518ED"/>
    <w:rsid w:val="00180240"/>
    <w:rsid w:val="001A1E3D"/>
    <w:rsid w:val="001B5491"/>
    <w:rsid w:val="001F5DD8"/>
    <w:rsid w:val="0020021F"/>
    <w:rsid w:val="00203E04"/>
    <w:rsid w:val="002045B6"/>
    <w:rsid w:val="0020713F"/>
    <w:rsid w:val="002464FA"/>
    <w:rsid w:val="00294EA5"/>
    <w:rsid w:val="002A59CB"/>
    <w:rsid w:val="002B0C95"/>
    <w:rsid w:val="002D56CD"/>
    <w:rsid w:val="002E12D8"/>
    <w:rsid w:val="00324677"/>
    <w:rsid w:val="0035365F"/>
    <w:rsid w:val="00396FCD"/>
    <w:rsid w:val="003A13EF"/>
    <w:rsid w:val="003C27AD"/>
    <w:rsid w:val="003F7970"/>
    <w:rsid w:val="00413BFE"/>
    <w:rsid w:val="00426D96"/>
    <w:rsid w:val="004377C4"/>
    <w:rsid w:val="004442F0"/>
    <w:rsid w:val="00457E79"/>
    <w:rsid w:val="00474A8B"/>
    <w:rsid w:val="004A0A02"/>
    <w:rsid w:val="004A62B4"/>
    <w:rsid w:val="004A6BA2"/>
    <w:rsid w:val="004C37CB"/>
    <w:rsid w:val="004C3EED"/>
    <w:rsid w:val="004D0730"/>
    <w:rsid w:val="004E0604"/>
    <w:rsid w:val="00516060"/>
    <w:rsid w:val="0053039E"/>
    <w:rsid w:val="00564336"/>
    <w:rsid w:val="005810CA"/>
    <w:rsid w:val="005818A2"/>
    <w:rsid w:val="005B7371"/>
    <w:rsid w:val="00616236"/>
    <w:rsid w:val="006200AA"/>
    <w:rsid w:val="00632DB5"/>
    <w:rsid w:val="00644DBB"/>
    <w:rsid w:val="00672754"/>
    <w:rsid w:val="00683D3A"/>
    <w:rsid w:val="00690E03"/>
    <w:rsid w:val="006D70B2"/>
    <w:rsid w:val="007131D6"/>
    <w:rsid w:val="0073523B"/>
    <w:rsid w:val="0074035A"/>
    <w:rsid w:val="007D54D0"/>
    <w:rsid w:val="008470B4"/>
    <w:rsid w:val="008613C6"/>
    <w:rsid w:val="008A0C0B"/>
    <w:rsid w:val="008F26F1"/>
    <w:rsid w:val="0090459C"/>
    <w:rsid w:val="0091693F"/>
    <w:rsid w:val="00934CD4"/>
    <w:rsid w:val="00975EF1"/>
    <w:rsid w:val="009911E7"/>
    <w:rsid w:val="0099491A"/>
    <w:rsid w:val="009A7861"/>
    <w:rsid w:val="009D4F9E"/>
    <w:rsid w:val="009D5EF9"/>
    <w:rsid w:val="00A166D9"/>
    <w:rsid w:val="00A22E23"/>
    <w:rsid w:val="00A35E48"/>
    <w:rsid w:val="00A408A1"/>
    <w:rsid w:val="00A84CAB"/>
    <w:rsid w:val="00AC019E"/>
    <w:rsid w:val="00AC3B53"/>
    <w:rsid w:val="00AD2164"/>
    <w:rsid w:val="00AD4F36"/>
    <w:rsid w:val="00AF485F"/>
    <w:rsid w:val="00B45DDC"/>
    <w:rsid w:val="00B51BC9"/>
    <w:rsid w:val="00B60001"/>
    <w:rsid w:val="00B85BFF"/>
    <w:rsid w:val="00BB01AA"/>
    <w:rsid w:val="00BD1005"/>
    <w:rsid w:val="00C00E12"/>
    <w:rsid w:val="00C12D7D"/>
    <w:rsid w:val="00C161AC"/>
    <w:rsid w:val="00CB1BAB"/>
    <w:rsid w:val="00D03C6C"/>
    <w:rsid w:val="00D03E9D"/>
    <w:rsid w:val="00D46335"/>
    <w:rsid w:val="00D74532"/>
    <w:rsid w:val="00DC14FD"/>
    <w:rsid w:val="00DE34BB"/>
    <w:rsid w:val="00E1359D"/>
    <w:rsid w:val="00E43030"/>
    <w:rsid w:val="00E71263"/>
    <w:rsid w:val="00E74684"/>
    <w:rsid w:val="00E874A3"/>
    <w:rsid w:val="00EA67DD"/>
    <w:rsid w:val="00ED4C8A"/>
    <w:rsid w:val="00EE2BC0"/>
    <w:rsid w:val="00EE6D6F"/>
    <w:rsid w:val="00F10327"/>
    <w:rsid w:val="00F50EB8"/>
    <w:rsid w:val="00F72664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4B3D1"/>
  <w15:chartTrackingRefBased/>
  <w15:docId w15:val="{7E55D521-E5D5-4A04-8EE0-D277102D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7</cp:revision>
  <cp:lastPrinted>2019-04-12T08:28:00Z</cp:lastPrinted>
  <dcterms:created xsi:type="dcterms:W3CDTF">2022-05-04T07:51:00Z</dcterms:created>
  <dcterms:modified xsi:type="dcterms:W3CDTF">2022-05-06T09:18:00Z</dcterms:modified>
</cp:coreProperties>
</file>